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3" w:rsidRPr="009774F3" w:rsidRDefault="009774F3" w:rsidP="009774F3">
      <w:pPr>
        <w:spacing w:after="9" w:line="239" w:lineRule="auto"/>
        <w:ind w:left="1047" w:right="121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основных законодательных и иных нормативных правовых актов</w:t>
      </w:r>
    </w:p>
    <w:p w:rsidR="009774F3" w:rsidRPr="009774F3" w:rsidRDefault="009774F3" w:rsidP="009774F3">
      <w:pPr>
        <w:spacing w:after="404" w:line="239" w:lineRule="auto"/>
        <w:ind w:left="230" w:right="40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 в области противодействия терроризму</w:t>
      </w:r>
    </w:p>
    <w:p w:rsidR="009774F3" w:rsidRPr="009774F3" w:rsidRDefault="009774F3" w:rsidP="009774F3">
      <w:pPr>
        <w:keepNext/>
        <w:keepLines/>
        <w:spacing w:after="233"/>
        <w:ind w:left="10" w:right="18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4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34"/>
          <w:lang w:eastAsia="ru-RU"/>
        </w:rPr>
        <w:t>Федеральные законы Российской Федерации</w:t>
      </w:r>
    </w:p>
    <w:p w:rsidR="009774F3" w:rsidRPr="009774F3" w:rsidRDefault="009774F3" w:rsidP="009774F3">
      <w:pPr>
        <w:numPr>
          <w:ilvl w:val="0"/>
          <w:numId w:val="1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9774F3" w:rsidRPr="009774F3" w:rsidRDefault="009774F3" w:rsidP="009774F3">
      <w:pPr>
        <w:numPr>
          <w:ilvl w:val="0"/>
          <w:numId w:val="1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6 марта 2006 года № 35-ФЗ «О противодействии терроризму».</w:t>
      </w:r>
    </w:p>
    <w:p w:rsidR="009774F3" w:rsidRPr="009774F3" w:rsidRDefault="009774F3" w:rsidP="009774F3">
      <w:pPr>
        <w:spacing w:after="5" w:line="247" w:lineRule="auto"/>
        <w:ind w:left="19"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Федеральный закон от 9 февраля 2007 года № 16-ФЗ «О транспортной безопасности».</w:t>
      </w:r>
    </w:p>
    <w:p w:rsidR="009774F3" w:rsidRPr="009774F3" w:rsidRDefault="009774F3" w:rsidP="009774F3">
      <w:pPr>
        <w:numPr>
          <w:ilvl w:val="0"/>
          <w:numId w:val="2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21 июля 2011 года № 256-ФЗ «О безопасности объектов топливно-энергетического комплекса».</w:t>
      </w:r>
    </w:p>
    <w:p w:rsidR="009774F3" w:rsidRPr="009774F3" w:rsidRDefault="009774F3" w:rsidP="009774F3">
      <w:pPr>
        <w:numPr>
          <w:ilvl w:val="0"/>
          <w:numId w:val="2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объектов».</w:t>
      </w:r>
    </w:p>
    <w:p w:rsidR="009774F3" w:rsidRPr="009774F3" w:rsidRDefault="009774F3" w:rsidP="009774F3">
      <w:pPr>
        <w:numPr>
          <w:ilvl w:val="0"/>
          <w:numId w:val="2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2 ноября 2013 года № 302-ФЗ «О внесении изменений в отдельные законодательные акты Российской Федерации».</w:t>
      </w:r>
    </w:p>
    <w:p w:rsidR="009774F3" w:rsidRPr="009774F3" w:rsidRDefault="009774F3" w:rsidP="009774F3">
      <w:pPr>
        <w:numPr>
          <w:ilvl w:val="0"/>
          <w:numId w:val="2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З июля 2016 года № 226-ФЗ «О войсках национальной гвардии».</w:t>
      </w:r>
    </w:p>
    <w:p w:rsidR="009774F3" w:rsidRPr="009774F3" w:rsidRDefault="009774F3" w:rsidP="009774F3">
      <w:pPr>
        <w:numPr>
          <w:ilvl w:val="0"/>
          <w:numId w:val="2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9774F3" w:rsidRPr="009774F3" w:rsidRDefault="009774F3" w:rsidP="009774F3">
      <w:pPr>
        <w:numPr>
          <w:ilvl w:val="0"/>
          <w:numId w:val="2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9774F3" w:rsidRPr="009774F3" w:rsidRDefault="009774F3" w:rsidP="009774F3">
      <w:pPr>
        <w:numPr>
          <w:ilvl w:val="0"/>
          <w:numId w:val="2"/>
        </w:numPr>
        <w:spacing w:after="308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6 июля 2016 года № 375-ФЗ «О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9774F3" w:rsidRPr="009774F3" w:rsidRDefault="009774F3" w:rsidP="009774F3">
      <w:pPr>
        <w:keepNext/>
        <w:keepLines/>
        <w:spacing w:after="267"/>
        <w:ind w:left="10" w:right="16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4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34"/>
          <w:lang w:eastAsia="ru-RU"/>
        </w:rPr>
        <w:t>Указы Президента Российской Федерации</w:t>
      </w:r>
    </w:p>
    <w:p w:rsidR="009774F3" w:rsidRPr="009774F3" w:rsidRDefault="009774F3" w:rsidP="009774F3">
      <w:pPr>
        <w:numPr>
          <w:ilvl w:val="0"/>
          <w:numId w:val="3"/>
        </w:numPr>
        <w:spacing w:after="5" w:line="247" w:lineRule="auto"/>
        <w:ind w:right="180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Президента Российской Федерации от 15 февраля 2006 года № 116 «О мерах по противодействию терроризму».</w:t>
      </w:r>
    </w:p>
    <w:p w:rsidR="009774F3" w:rsidRPr="009774F3" w:rsidRDefault="009774F3" w:rsidP="009774F3">
      <w:pPr>
        <w:numPr>
          <w:ilvl w:val="0"/>
          <w:numId w:val="3"/>
        </w:numPr>
        <w:spacing w:after="0" w:line="247" w:lineRule="auto"/>
        <w:ind w:right="180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Президента Российской Федерации от 14 июня 2012 года № 851</w:t>
      </w:r>
    </w:p>
    <w:p w:rsidR="009774F3" w:rsidRPr="009774F3" w:rsidRDefault="009774F3" w:rsidP="009774F3">
      <w:pPr>
        <w:spacing w:after="5" w:line="247" w:lineRule="auto"/>
        <w:ind w:left="19" w:right="1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«О порядке</w:t>
      </w: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установления уровней</w:t>
      </w: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террористической</w:t>
      </w: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опасности, предусматривающих принятие дополнительных мер по обеспечению безопасности личности, общества и государства».</w:t>
      </w:r>
    </w:p>
    <w:p w:rsidR="009774F3" w:rsidRPr="009774F3" w:rsidRDefault="009774F3" w:rsidP="009774F3">
      <w:pPr>
        <w:spacing w:after="5" w:line="247" w:lineRule="auto"/>
        <w:ind w:left="19"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Указом.</w:t>
      </w:r>
    </w:p>
    <w:p w:rsidR="009774F3" w:rsidRPr="009774F3" w:rsidRDefault="009774F3" w:rsidP="009774F3">
      <w:pPr>
        <w:numPr>
          <w:ilvl w:val="0"/>
          <w:numId w:val="4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Президента Российской Федерации от 28 октября 2014 года № 693 «Об осуществлении контроля за обеспечением безопасности объектов топливно-энергетического комплекса».</w:t>
      </w:r>
    </w:p>
    <w:p w:rsidR="009774F3" w:rsidRPr="009774F3" w:rsidRDefault="009774F3" w:rsidP="009774F3">
      <w:pPr>
        <w:numPr>
          <w:ilvl w:val="0"/>
          <w:numId w:val="4"/>
        </w:numPr>
        <w:spacing w:after="484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</w:r>
    </w:p>
    <w:p w:rsidR="009774F3" w:rsidRPr="009774F3" w:rsidRDefault="009774F3" w:rsidP="009774F3">
      <w:pPr>
        <w:keepNext/>
        <w:keepLines/>
        <w:spacing w:after="298"/>
        <w:ind w:left="10" w:right="18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4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34"/>
          <w:lang w:eastAsia="ru-RU"/>
        </w:rPr>
        <w:t>Постановления Правительства Российской Федерации</w:t>
      </w:r>
    </w:p>
    <w:p w:rsidR="009774F3" w:rsidRPr="009774F3" w:rsidRDefault="009774F3" w:rsidP="009774F3">
      <w:pPr>
        <w:numPr>
          <w:ilvl w:val="0"/>
          <w:numId w:val="5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12.012007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9774F3" w:rsidRPr="009774F3" w:rsidRDefault="009774F3" w:rsidP="009774F3">
      <w:pPr>
        <w:numPr>
          <w:ilvl w:val="0"/>
          <w:numId w:val="5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21.02.2008 № 105 «О возмещении вреда, причиненного жизни и здоровью лиц в связи с их участием в борьбе с терроризмом».</w:t>
      </w:r>
    </w:p>
    <w:p w:rsidR="009774F3" w:rsidRPr="009774F3" w:rsidRDefault="009774F3" w:rsidP="009774F3">
      <w:pPr>
        <w:spacing w:after="5" w:line="247" w:lineRule="auto"/>
        <w:ind w:left="19"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Постановление Правительства Российской Федерации от 13.03.2008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16.04.2008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З 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Правительства Российской Федерации от 01.02.2011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</w:t>
      </w: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22.12.2011 № 1107 «О порядке формирования и ведения реестра объектов топливноэнергетического комплекса».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05.05.2012 № 460 «Об утверждении Правил актуализации паспорта безопасности объекта топливно-энергетического комплекса».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02.10.2013 № 861 «Об утверждении Правил информирования субъектами топливноэнергетического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04.10.2013 № 880 «Об утверждении Положения о федеральном государственном контроле (надзоре) в области транспортной безопасности».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25.12.2013 № 1244 «Об антитеррористической защищенности объектов (территорий)».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15.02.2014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29.08.2014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Правительства Российской Федерации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</w:t>
      </w: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23.012016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Правительства Российской Федерации от 16.07.2016 № 678 «О требованиях по обеспечению транспортной безопасности, в том числе </w:t>
      </w:r>
      <w:r w:rsidRPr="009774F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574ACE7" wp14:editId="2819E632">
            <wp:extent cx="3049" cy="3049"/>
            <wp:effectExtent l="0" t="0" r="0" b="0"/>
            <wp:docPr id="1" name="Picture 1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Picture 16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требованиях к антитеррористической защищенности объектов (территорий), учитывающих уровни безопасности для различных категорий объектов </w:t>
      </w: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транспортной инфраструктуры и транспортных средств морского и речного транспорта».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Федерции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9774F3" w:rsidRPr="009774F3" w:rsidRDefault="009774F3" w:rsidP="009774F3">
      <w:pPr>
        <w:numPr>
          <w:ilvl w:val="0"/>
          <w:numId w:val="6"/>
        </w:numPr>
        <w:spacing w:after="5" w:line="247" w:lineRule="auto"/>
        <w:ind w:right="16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4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2050D7" w:rsidRDefault="002050D7">
      <w:bookmarkStart w:id="0" w:name="_GoBack"/>
      <w:bookmarkEnd w:id="0"/>
    </w:p>
    <w:sectPr w:rsidR="002050D7">
      <w:headerReference w:type="even" r:id="rId6"/>
      <w:headerReference w:type="default" r:id="rId7"/>
      <w:headerReference w:type="first" r:id="rId8"/>
      <w:pgSz w:w="11900" w:h="16740"/>
      <w:pgMar w:top="1106" w:right="398" w:bottom="1182" w:left="1454" w:header="69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FF" w:rsidRDefault="009774F3">
    <w:pPr>
      <w:spacing w:after="0"/>
      <w:ind w:left="216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FF" w:rsidRDefault="009774F3">
    <w:pPr>
      <w:spacing w:after="0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FF" w:rsidRDefault="009774F3">
    <w:pPr>
      <w:spacing w:after="0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296"/>
    <w:multiLevelType w:val="hybridMultilevel"/>
    <w:tmpl w:val="C6F42B50"/>
    <w:lvl w:ilvl="0" w:tplc="FD9C096E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0DE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4C97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E024A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654C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E75F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8CEA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AC9B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90617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C3ADD"/>
    <w:multiLevelType w:val="hybridMultilevel"/>
    <w:tmpl w:val="F976E122"/>
    <w:lvl w:ilvl="0" w:tplc="73E496B4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C6342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49F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A86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C69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EC1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280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0DC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C27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A42D79"/>
    <w:multiLevelType w:val="hybridMultilevel"/>
    <w:tmpl w:val="4D565B1A"/>
    <w:lvl w:ilvl="0" w:tplc="6C38150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9C4C7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661BE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8C019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3AD64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EEF79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F8397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AABD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0A061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D92DEB"/>
    <w:multiLevelType w:val="hybridMultilevel"/>
    <w:tmpl w:val="7D9416FE"/>
    <w:lvl w:ilvl="0" w:tplc="97A650F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2AB2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2A0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D0DA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FCBD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4ADE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28BE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58A1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54A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C97F94"/>
    <w:multiLevelType w:val="hybridMultilevel"/>
    <w:tmpl w:val="30686AE0"/>
    <w:lvl w:ilvl="0" w:tplc="9BA6D0F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0429A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26BE6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14747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E41B1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5E536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30D42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D62FDB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22BF2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712234"/>
    <w:multiLevelType w:val="hybridMultilevel"/>
    <w:tmpl w:val="B1BA9D82"/>
    <w:lvl w:ilvl="0" w:tplc="28BC0026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A2E7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C92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4083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8399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2861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A88F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A8B2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04F9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38"/>
    <w:rsid w:val="00181538"/>
    <w:rsid w:val="002050D7"/>
    <w:rsid w:val="009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4DD20-10A0-489D-9F70-93EFF1F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9789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2020-10-29T07:05:00Z</dcterms:created>
  <dcterms:modified xsi:type="dcterms:W3CDTF">2020-10-29T07:06:00Z</dcterms:modified>
</cp:coreProperties>
</file>